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B5" w:rsidRDefault="00694DB5" w:rsidP="00595974">
      <w:pPr>
        <w:jc w:val="center"/>
        <w:rPr>
          <w:b/>
          <w:bCs/>
          <w:spacing w:val="46"/>
          <w:sz w:val="44"/>
          <w:szCs w:val="44"/>
        </w:rPr>
      </w:pPr>
      <w:r>
        <w:rPr>
          <w:rFonts w:cs="宋体" w:hint="eastAsia"/>
          <w:b/>
          <w:bCs/>
          <w:spacing w:val="46"/>
          <w:sz w:val="44"/>
          <w:szCs w:val="44"/>
        </w:rPr>
        <w:t>青岛酒店管理职业技术学院授课计划表</w:t>
      </w:r>
    </w:p>
    <w:p w:rsidR="00694DB5" w:rsidRDefault="00694DB5" w:rsidP="004274DC">
      <w:pPr>
        <w:spacing w:afterLines="100"/>
        <w:jc w:val="center"/>
        <w:rPr>
          <w:b/>
          <w:bCs/>
          <w:spacing w:val="46"/>
          <w:sz w:val="44"/>
          <w:szCs w:val="44"/>
        </w:rPr>
      </w:pPr>
      <w:r w:rsidRPr="00D2385D">
        <w:rPr>
          <w:rFonts w:cs="宋体" w:hint="eastAsia"/>
          <w:b/>
          <w:bCs/>
          <w:spacing w:val="46"/>
          <w:sz w:val="44"/>
          <w:szCs w:val="44"/>
        </w:rPr>
        <w:t>学院</w:t>
      </w:r>
      <w:r>
        <w:rPr>
          <w:rFonts w:cs="宋体" w:hint="eastAsia"/>
          <w:b/>
          <w:bCs/>
          <w:spacing w:val="46"/>
          <w:sz w:val="44"/>
          <w:szCs w:val="44"/>
        </w:rPr>
        <w:t>：基础教学部</w:t>
      </w:r>
      <w:r>
        <w:rPr>
          <w:b/>
          <w:bCs/>
          <w:spacing w:val="46"/>
          <w:sz w:val="44"/>
          <w:szCs w:val="44"/>
        </w:rPr>
        <w:t xml:space="preserve">  2015-2016</w:t>
      </w:r>
      <w:r w:rsidRPr="00D2385D">
        <w:rPr>
          <w:rFonts w:cs="宋体" w:hint="eastAsia"/>
          <w:b/>
          <w:bCs/>
          <w:spacing w:val="46"/>
          <w:sz w:val="44"/>
          <w:szCs w:val="44"/>
        </w:rPr>
        <w:t>学年</w:t>
      </w:r>
      <w:r>
        <w:rPr>
          <w:b/>
          <w:bCs/>
          <w:spacing w:val="46"/>
          <w:sz w:val="44"/>
          <w:szCs w:val="44"/>
        </w:rPr>
        <w:t xml:space="preserve"> </w:t>
      </w:r>
      <w:r w:rsidRPr="00D2385D">
        <w:rPr>
          <w:rFonts w:cs="宋体" w:hint="eastAsia"/>
          <w:b/>
          <w:bCs/>
          <w:spacing w:val="46"/>
          <w:sz w:val="44"/>
          <w:szCs w:val="44"/>
        </w:rPr>
        <w:t>第</w:t>
      </w:r>
      <w:r>
        <w:rPr>
          <w:b/>
          <w:bCs/>
          <w:spacing w:val="46"/>
          <w:sz w:val="44"/>
          <w:szCs w:val="44"/>
        </w:rPr>
        <w:t>1</w:t>
      </w:r>
      <w:r>
        <w:rPr>
          <w:rFonts w:cs="宋体" w:hint="eastAsia"/>
          <w:b/>
          <w:bCs/>
          <w:spacing w:val="46"/>
          <w:sz w:val="44"/>
          <w:szCs w:val="44"/>
        </w:rPr>
        <w:t>学期</w:t>
      </w:r>
    </w:p>
    <w:tbl>
      <w:tblPr>
        <w:tblW w:w="14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27"/>
      </w:tblGrid>
      <w:tr w:rsidR="00694DB5" w:rsidRPr="00286C61">
        <w:trPr>
          <w:cantSplit/>
          <w:trHeight w:val="7027"/>
          <w:jc w:val="center"/>
        </w:trPr>
        <w:tc>
          <w:tcPr>
            <w:tcW w:w="14127" w:type="dxa"/>
          </w:tcPr>
          <w:p w:rsidR="00694DB5" w:rsidRDefault="00694DB5" w:rsidP="00694DB5">
            <w:pPr>
              <w:spacing w:beforeLines="100"/>
              <w:ind w:firstLineChars="344" w:firstLine="31680"/>
              <w:rPr>
                <w:rFonts w:ascii="宋体"/>
                <w:b/>
                <w:bCs/>
                <w:sz w:val="24"/>
                <w:szCs w:val="24"/>
              </w:rPr>
            </w:pPr>
            <w:r w:rsidRPr="005F7107">
              <w:rPr>
                <w:rFonts w:cs="宋体" w:hint="eastAsia"/>
                <w:b/>
                <w:bCs/>
                <w:sz w:val="28"/>
                <w:szCs w:val="28"/>
              </w:rPr>
              <w:t>课程代码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：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5F7107">
              <w:rPr>
                <w:rFonts w:cs="宋体" w:hint="eastAsia"/>
                <w:b/>
                <w:bCs/>
                <w:sz w:val="28"/>
                <w:szCs w:val="28"/>
              </w:rPr>
              <w:t>课程名称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：中外文化交流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课程性质：</w:t>
            </w:r>
            <w:r>
              <w:rPr>
                <w:rFonts w:cs="宋体" w:hint="eastAsia"/>
                <w:b/>
                <w:bCs/>
                <w:sz w:val="28"/>
                <w:szCs w:val="28"/>
                <w:u w:val="thick"/>
              </w:rPr>
              <w:t>选修课</w:t>
            </w:r>
          </w:p>
          <w:p w:rsidR="00694DB5" w:rsidRDefault="00694DB5" w:rsidP="00694DB5">
            <w:pPr>
              <w:spacing w:beforeLines="50"/>
              <w:ind w:firstLineChars="344" w:firstLine="31680"/>
              <w:rPr>
                <w:rFonts w:ascii="宋体"/>
                <w:b/>
                <w:bCs/>
                <w:sz w:val="28"/>
                <w:szCs w:val="28"/>
              </w:rPr>
            </w:pPr>
            <w:r w:rsidRPr="005F7107">
              <w:rPr>
                <w:rFonts w:cs="宋体" w:hint="eastAsia"/>
                <w:b/>
                <w:bCs/>
                <w:sz w:val="28"/>
                <w:szCs w:val="28"/>
              </w:rPr>
              <w:t>授课班级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：青年共进社全体会员</w:t>
            </w: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 w:rsidRPr="005F7107">
              <w:rPr>
                <w:rFonts w:cs="宋体" w:hint="eastAsia"/>
                <w:b/>
                <w:bCs/>
                <w:sz w:val="28"/>
                <w:szCs w:val="28"/>
              </w:rPr>
              <w:t>授课教师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：闫晓磊</w:t>
            </w:r>
          </w:p>
          <w:p w:rsidR="00694DB5" w:rsidRPr="005F7107" w:rsidRDefault="00694DB5" w:rsidP="00694DB5">
            <w:pPr>
              <w:spacing w:beforeLines="50" w:afterLines="100"/>
              <w:ind w:firstLineChars="344" w:firstLine="31680"/>
              <w:rPr>
                <w:rFonts w:ascii="宋体"/>
                <w:b/>
                <w:bCs/>
                <w:sz w:val="28"/>
                <w:szCs w:val="28"/>
                <w:u w:val="thick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专业负责人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教研室主任签字：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</w:t>
            </w:r>
            <w:r w:rsidRPr="005F7107">
              <w:rPr>
                <w:rFonts w:cs="宋体" w:hint="eastAsia"/>
                <w:b/>
                <w:bCs/>
                <w:sz w:val="28"/>
                <w:szCs w:val="28"/>
              </w:rPr>
              <w:t>院长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/</w:t>
            </w:r>
            <w:r w:rsidRPr="005F7107">
              <w:rPr>
                <w:rFonts w:cs="宋体" w:hint="eastAsia"/>
                <w:b/>
                <w:bCs/>
                <w:sz w:val="28"/>
                <w:szCs w:val="28"/>
              </w:rPr>
              <w:t>主任签字：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15"/>
              <w:gridCol w:w="1527"/>
              <w:gridCol w:w="1479"/>
              <w:gridCol w:w="1593"/>
              <w:gridCol w:w="1703"/>
              <w:gridCol w:w="1557"/>
              <w:gridCol w:w="2764"/>
            </w:tblGrid>
            <w:tr w:rsidR="00694DB5">
              <w:trPr>
                <w:trHeight w:val="860"/>
                <w:jc w:val="center"/>
              </w:trPr>
              <w:tc>
                <w:tcPr>
                  <w:tcW w:w="19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课时分配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课堂讲授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实验实训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校外见习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复习考核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机动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总计</w:t>
                  </w:r>
                </w:p>
              </w:tc>
            </w:tr>
            <w:tr w:rsidR="00694DB5">
              <w:trPr>
                <w:trHeight w:val="860"/>
                <w:jc w:val="center"/>
              </w:trPr>
              <w:tc>
                <w:tcPr>
                  <w:tcW w:w="19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sz w:val="24"/>
                      <w:szCs w:val="24"/>
                    </w:rPr>
                    <w:t>18</w:t>
                  </w:r>
                </w:p>
              </w:tc>
            </w:tr>
            <w:tr w:rsidR="00694DB5">
              <w:trPr>
                <w:trHeight w:val="860"/>
                <w:jc w:val="center"/>
              </w:trPr>
              <w:tc>
                <w:tcPr>
                  <w:tcW w:w="19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教材</w:t>
                  </w:r>
                </w:p>
              </w:tc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主编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定价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出版社</w:t>
                  </w:r>
                </w:p>
              </w:tc>
            </w:tr>
            <w:tr w:rsidR="00694DB5">
              <w:trPr>
                <w:trHeight w:val="860"/>
                <w:jc w:val="center"/>
              </w:trPr>
              <w:tc>
                <w:tcPr>
                  <w:tcW w:w="19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 w:hint="eastAsia"/>
                      <w:sz w:val="24"/>
                      <w:szCs w:val="24"/>
                    </w:rPr>
                    <w:t>《跨文化交流学</w:t>
                  </w:r>
                  <w:r>
                    <w:rPr>
                      <w:rFonts w:ascii="宋体" w:cs="宋体"/>
                      <w:sz w:val="24"/>
                      <w:szCs w:val="24"/>
                    </w:rPr>
                    <w:t>—</w:t>
                  </w:r>
                  <w:r>
                    <w:rPr>
                      <w:rFonts w:ascii="宋体" w:cs="宋体" w:hint="eastAsia"/>
                      <w:sz w:val="24"/>
                      <w:szCs w:val="24"/>
                    </w:rPr>
                    <w:t>提高涉外交流能力的学问》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7C5950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 w:hint="eastAsia"/>
                      <w:sz w:val="24"/>
                      <w:szCs w:val="24"/>
                    </w:rPr>
                    <w:t>关世杰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sz w:val="24"/>
                      <w:szCs w:val="24"/>
                    </w:rPr>
                    <w:t>1995</w:t>
                  </w:r>
                  <w:r>
                    <w:rPr>
                      <w:rFonts w:ascii="宋体" w:cs="宋体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宋体" w:cs="宋体"/>
                      <w:sz w:val="24"/>
                      <w:szCs w:val="24"/>
                    </w:rPr>
                    <w:t>10</w:t>
                  </w:r>
                  <w:r>
                    <w:rPr>
                      <w:rFonts w:ascii="宋体" w:cs="宋体" w:hint="eastAsia"/>
                      <w:sz w:val="24"/>
                      <w:szCs w:val="24"/>
                    </w:rPr>
                    <w:t>月第一版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 w:hint="eastAsia"/>
                      <w:sz w:val="24"/>
                      <w:szCs w:val="24"/>
                    </w:rPr>
                    <w:t>￥</w:t>
                  </w:r>
                  <w:r>
                    <w:rPr>
                      <w:rFonts w:ascii="宋体" w:cs="宋体"/>
                      <w:sz w:val="24"/>
                      <w:szCs w:val="24"/>
                    </w:rPr>
                    <w:t>15.50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cs="宋体" w:hint="eastAsia"/>
                      <w:sz w:val="24"/>
                      <w:szCs w:val="24"/>
                    </w:rPr>
                    <w:t>北京大学出版社</w:t>
                  </w:r>
                </w:p>
              </w:tc>
            </w:tr>
          </w:tbl>
          <w:p w:rsidR="00694DB5" w:rsidRPr="00595974" w:rsidRDefault="00694DB5" w:rsidP="00595974">
            <w:pPr>
              <w:ind w:firstLine="570"/>
              <w:rPr>
                <w:rFonts w:ascii="宋体"/>
                <w:sz w:val="24"/>
                <w:szCs w:val="24"/>
              </w:rPr>
            </w:pPr>
          </w:p>
        </w:tc>
      </w:tr>
    </w:tbl>
    <w:p w:rsidR="00694DB5" w:rsidRDefault="00694DB5">
      <w:pPr>
        <w:sectPr w:rsidR="00694DB5" w:rsidSect="00106FF2">
          <w:headerReference w:type="default" r:id="rId6"/>
          <w:footerReference w:type="default" r:id="rId7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tbl>
      <w:tblPr>
        <w:tblW w:w="14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55"/>
      </w:tblGrid>
      <w:tr w:rsidR="00694DB5" w:rsidRPr="00286C61">
        <w:trPr>
          <w:cantSplit/>
          <w:trHeight w:val="7819"/>
          <w:jc w:val="center"/>
        </w:trPr>
        <w:tc>
          <w:tcPr>
            <w:tcW w:w="14055" w:type="dxa"/>
          </w:tcPr>
          <w:p w:rsidR="00694DB5" w:rsidRDefault="00694DB5" w:rsidP="00C45268">
            <w:pPr>
              <w:ind w:firstLine="570"/>
              <w:rPr>
                <w:rFonts w:ascii="宋体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37"/>
              <w:gridCol w:w="11002"/>
            </w:tblGrid>
            <w:tr w:rsidR="00694DB5">
              <w:trPr>
                <w:trHeight w:val="3670"/>
                <w:jc w:val="center"/>
              </w:trPr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学期教学目标</w:t>
                  </w:r>
                </w:p>
              </w:tc>
              <w:tc>
                <w:tcPr>
                  <w:tcW w:w="1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694DB5">
                  <w:pPr>
                    <w:spacing w:line="360" w:lineRule="auto"/>
                    <w:ind w:firstLineChars="200" w:firstLine="31680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Calibri" w:hAnsi="Calibri" w:cs="宋体" w:hint="eastAsia"/>
                      <w:color w:val="000000"/>
                    </w:rPr>
                    <w:t>围绕“中外文化交流”主题，通过课堂讲授，校园实践活动，自制视频纪录片等活提高我校大学生的综合素质，加强我校学生的国际交流，培养具有国际视野和国际竞争力的高素质人才，以达到</w:t>
                  </w:r>
                  <w:r>
                    <w:rPr>
                      <w:color w:val="000000"/>
                    </w:rPr>
                    <w:t>“</w:t>
                  </w:r>
                  <w:r>
                    <w:rPr>
                      <w:rFonts w:ascii="Calibri" w:hAnsi="Calibri" w:cs="宋体" w:hint="eastAsia"/>
                      <w:color w:val="000000"/>
                    </w:rPr>
                    <w:t>传承求是精神，开拓国际视野</w:t>
                  </w:r>
                  <w:r>
                    <w:rPr>
                      <w:color w:val="000000"/>
                    </w:rPr>
                    <w:t>”</w:t>
                  </w:r>
                  <w:r>
                    <w:rPr>
                      <w:rFonts w:ascii="Calibri" w:hAnsi="Calibri" w:cs="宋体" w:hint="eastAsia"/>
                      <w:color w:val="000000"/>
                    </w:rPr>
                    <w:t>的目的。</w:t>
                  </w:r>
                  <w:r w:rsidRPr="00457C33">
                    <w:rPr>
                      <w:rFonts w:cs="宋体" w:hint="eastAsia"/>
                    </w:rPr>
                    <w:t>在校内开展各种具有思想性，学术性，</w:t>
                  </w:r>
                  <w:r>
                    <w:rPr>
                      <w:rFonts w:cs="宋体" w:hint="eastAsia"/>
                    </w:rPr>
                    <w:t>趣味性活动。增强学生实践能力，提高综合素质。</w:t>
                  </w:r>
                </w:p>
              </w:tc>
            </w:tr>
            <w:tr w:rsidR="00694DB5">
              <w:trPr>
                <w:trHeight w:val="3619"/>
                <w:jc w:val="center"/>
              </w:trPr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Pr="00886D5E" w:rsidRDefault="00694DB5" w:rsidP="00886D5E">
                  <w:pPr>
                    <w:jc w:val="center"/>
                    <w:rPr>
                      <w:rFonts w:ascii="宋体"/>
                      <w:b/>
                      <w:bCs/>
                      <w:sz w:val="24"/>
                      <w:szCs w:val="24"/>
                    </w:rPr>
                  </w:pPr>
                  <w:r w:rsidRPr="00886D5E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学期教学任务</w:t>
                  </w:r>
                </w:p>
              </w:tc>
              <w:tc>
                <w:tcPr>
                  <w:tcW w:w="1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4DB5" w:rsidRDefault="00694DB5" w:rsidP="00886D5E">
                  <w:pPr>
                    <w:spacing w:line="360" w:lineRule="auto"/>
                    <w:jc w:val="left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宋体" w:hint="eastAsia"/>
                      <w:color w:val="333333"/>
                      <w:shd w:val="clear" w:color="auto" w:fill="FFFFFF"/>
                    </w:rPr>
                    <w:t>（一）传授系统的关于中西文化交流的科学基础知识和基本技能</w:t>
                  </w:r>
                </w:p>
                <w:p w:rsidR="00694DB5" w:rsidRDefault="00694DB5" w:rsidP="00886D5E">
                  <w:pPr>
                    <w:spacing w:line="360" w:lineRule="auto"/>
                    <w:jc w:val="left"/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宋体" w:hint="eastAsia"/>
                      <w:color w:val="333333"/>
                      <w:shd w:val="clear" w:color="auto" w:fill="FFFFFF"/>
                    </w:rPr>
                    <w:t>（二）发展学生的对外交往潜能和创造才能</w:t>
                  </w:r>
                </w:p>
                <w:p w:rsidR="00694DB5" w:rsidRDefault="00694DB5" w:rsidP="00886D5E">
                  <w:pPr>
                    <w:spacing w:line="360" w:lineRule="auto"/>
                    <w:jc w:val="left"/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</w:pPr>
                  <w:r>
                    <w:rPr>
                      <w:rFonts w:ascii="Arial" w:hAnsi="Arial" w:cs="宋体" w:hint="eastAsia"/>
                      <w:color w:val="333333"/>
                      <w:shd w:val="clear" w:color="auto" w:fill="FFFFFF"/>
                    </w:rPr>
                    <w:t>（三）培养学生的国际竞争力，开拓学生国际视野</w:t>
                  </w:r>
                </w:p>
                <w:p w:rsidR="00694DB5" w:rsidRPr="00886D5E" w:rsidRDefault="00694DB5" w:rsidP="00886D5E">
                  <w:pPr>
                    <w:spacing w:line="360" w:lineRule="auto"/>
                    <w:jc w:val="lef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Arial" w:hAnsi="Arial" w:cs="宋体" w:hint="eastAsia"/>
                      <w:color w:val="333333"/>
                      <w:shd w:val="clear" w:color="auto" w:fill="FFFFFF"/>
                    </w:rPr>
                    <w:t>（四）关注学生</w:t>
                  </w:r>
                  <w:hyperlink r:id="rId8" w:tgtFrame="_blank" w:history="1">
                    <w:r w:rsidRPr="007C5950">
                      <w:rPr>
                        <w:rFonts w:cs="宋体" w:hint="eastAsia"/>
                        <w:color w:val="333333"/>
                      </w:rPr>
                      <w:t>个性发展</w:t>
                    </w:r>
                  </w:hyperlink>
                  <w:r>
                    <w:rPr>
                      <w:rFonts w:ascii="Arial" w:hAnsi="Arial" w:cs="宋体" w:hint="eastAsia"/>
                      <w:color w:val="333333"/>
                      <w:shd w:val="clear" w:color="auto" w:fill="FFFFFF"/>
                    </w:rPr>
                    <w:t>，引导学生规划人生</w:t>
                  </w:r>
                </w:p>
              </w:tc>
            </w:tr>
          </w:tbl>
          <w:p w:rsidR="00694DB5" w:rsidRPr="00595974" w:rsidRDefault="00694DB5" w:rsidP="00C45268">
            <w:pPr>
              <w:ind w:firstLine="570"/>
              <w:rPr>
                <w:rFonts w:ascii="宋体"/>
                <w:sz w:val="24"/>
                <w:szCs w:val="24"/>
              </w:rPr>
            </w:pPr>
          </w:p>
        </w:tc>
      </w:tr>
    </w:tbl>
    <w:p w:rsidR="00694DB5" w:rsidRDefault="00694DB5"/>
    <w:tbl>
      <w:tblPr>
        <w:tblW w:w="14034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5"/>
        <w:gridCol w:w="2397"/>
        <w:gridCol w:w="3272"/>
        <w:gridCol w:w="2552"/>
        <w:gridCol w:w="2344"/>
        <w:gridCol w:w="916"/>
        <w:gridCol w:w="1418"/>
      </w:tblGrid>
      <w:tr w:rsidR="00694DB5">
        <w:trPr>
          <w:cantSplit/>
          <w:trHeight w:val="907"/>
          <w:tblHeader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694DB5" w:rsidRDefault="00694DB5" w:rsidP="00F214D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Default="00694DB5" w:rsidP="00F214D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授课章节（单元）</w:t>
            </w:r>
          </w:p>
        </w:tc>
        <w:tc>
          <w:tcPr>
            <w:tcW w:w="3272" w:type="dxa"/>
            <w:tcBorders>
              <w:left w:val="single" w:sz="4" w:space="0" w:color="auto"/>
            </w:tcBorders>
            <w:vAlign w:val="center"/>
          </w:tcPr>
          <w:p w:rsidR="00694DB5" w:rsidRDefault="00694DB5" w:rsidP="00F214D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1014B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授课内容</w:t>
            </w:r>
          </w:p>
        </w:tc>
        <w:tc>
          <w:tcPr>
            <w:tcW w:w="2552" w:type="dxa"/>
            <w:vAlign w:val="center"/>
          </w:tcPr>
          <w:p w:rsidR="00694DB5" w:rsidRDefault="00694DB5" w:rsidP="00F214D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重点难点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Default="00694DB5" w:rsidP="008B4E36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授课形式或方法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Default="00694DB5" w:rsidP="00C9380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Default="00694DB5" w:rsidP="00F214D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12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人生规划和人生定位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人生概述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人生规划过程</w:t>
            </w:r>
          </w:p>
        </w:tc>
        <w:tc>
          <w:tcPr>
            <w:tcW w:w="2552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人生目的</w:t>
            </w:r>
            <w:r>
              <w:rPr>
                <w:rFonts w:ascii="宋体" w:cs="宋体"/>
              </w:rPr>
              <w:t>/</w:t>
            </w:r>
            <w:r>
              <w:rPr>
                <w:rFonts w:ascii="宋体" w:cs="宋体" w:hint="eastAsia"/>
              </w:rPr>
              <w:t>人生价值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讲授法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13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出国留学与职业发展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出国留学的目的与必要性及其与职业规划的关系</w:t>
            </w:r>
          </w:p>
        </w:tc>
        <w:tc>
          <w:tcPr>
            <w:tcW w:w="2552" w:type="dxa"/>
            <w:vAlign w:val="center"/>
          </w:tcPr>
          <w:p w:rsidR="00694DB5" w:rsidRPr="00AA1C90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出国留学的目的是什么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讲授法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14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纪录片制作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老外怎么看？（美食篇）</w:t>
            </w:r>
          </w:p>
        </w:tc>
        <w:tc>
          <w:tcPr>
            <w:tcW w:w="2552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视频拍摄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实践活动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15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中西方文化差异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中西文化差异的成因及其表现形式</w:t>
            </w:r>
          </w:p>
        </w:tc>
        <w:tc>
          <w:tcPr>
            <w:tcW w:w="2552" w:type="dxa"/>
            <w:vAlign w:val="center"/>
          </w:tcPr>
          <w:p w:rsidR="00694DB5" w:rsidRPr="00837D79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理解中西文化的不同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讲授法，小组讨论法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16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关于圣诞节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71180A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圣诞节的来历及节日庆祝活动</w:t>
            </w:r>
          </w:p>
        </w:tc>
        <w:tc>
          <w:tcPr>
            <w:tcW w:w="2552" w:type="dxa"/>
            <w:vAlign w:val="center"/>
          </w:tcPr>
          <w:p w:rsidR="00694DB5" w:rsidRPr="007E6967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了解西方最盛大的节日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讲授法，任务驱动法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17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欢度圣诞节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与外教留学生欢度圣诞节</w:t>
            </w:r>
          </w:p>
        </w:tc>
        <w:tc>
          <w:tcPr>
            <w:tcW w:w="2552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实践活动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18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纪录片制作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71180A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老外怎么看？（中国神器篇）</w:t>
            </w:r>
          </w:p>
        </w:tc>
        <w:tc>
          <w:tcPr>
            <w:tcW w:w="2552" w:type="dxa"/>
            <w:vAlign w:val="center"/>
          </w:tcPr>
          <w:p w:rsidR="00694DB5" w:rsidRPr="007E6967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视频拍摄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实践活动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19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学院对外文化交流项目简介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71180A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我院现有文化交流项目概述</w:t>
            </w:r>
          </w:p>
        </w:tc>
        <w:tc>
          <w:tcPr>
            <w:tcW w:w="2552" w:type="dxa"/>
            <w:vAlign w:val="center"/>
          </w:tcPr>
          <w:p w:rsidR="00694DB5" w:rsidRPr="007E6967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熟悉项目内容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讲授法，案例分析法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20</w:t>
            </w:r>
          </w:p>
        </w:tc>
        <w:tc>
          <w:tcPr>
            <w:tcW w:w="2397" w:type="dxa"/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中国留学生在美留学实录</w:t>
            </w:r>
          </w:p>
        </w:tc>
        <w:tc>
          <w:tcPr>
            <w:tcW w:w="3272" w:type="dxa"/>
            <w:vAlign w:val="center"/>
          </w:tcPr>
          <w:p w:rsidR="00694DB5" w:rsidRPr="001014B8" w:rsidRDefault="00694DB5" w:rsidP="0071180A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观看视频</w:t>
            </w:r>
          </w:p>
        </w:tc>
        <w:tc>
          <w:tcPr>
            <w:tcW w:w="2552" w:type="dxa"/>
            <w:vAlign w:val="center"/>
          </w:tcPr>
          <w:p w:rsidR="00694DB5" w:rsidRPr="007E6967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分享观后感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71180A">
            <w:pPr>
              <w:rPr>
                <w:rFonts w:ascii="宋体"/>
              </w:rPr>
            </w:pPr>
            <w:r>
              <w:rPr>
                <w:rFonts w:ascii="宋体" w:cs="宋体" w:hint="eastAsia"/>
              </w:rPr>
              <w:t>混合式教学法，视频分享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</w:p>
        </w:tc>
        <w:tc>
          <w:tcPr>
            <w:tcW w:w="2552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</w:p>
        </w:tc>
        <w:tc>
          <w:tcPr>
            <w:tcW w:w="2552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  <w:tr w:rsidR="00694DB5">
        <w:trPr>
          <w:trHeight w:val="1082"/>
        </w:trPr>
        <w:tc>
          <w:tcPr>
            <w:tcW w:w="1135" w:type="dxa"/>
            <w:vAlign w:val="center"/>
          </w:tcPr>
          <w:p w:rsidR="00694DB5" w:rsidRPr="001014B8" w:rsidRDefault="00694DB5" w:rsidP="00F214D1">
            <w:pPr>
              <w:jc w:val="center"/>
              <w:rPr>
                <w:rFonts w:ascii="宋体"/>
              </w:rPr>
            </w:pPr>
          </w:p>
        </w:tc>
        <w:tc>
          <w:tcPr>
            <w:tcW w:w="2397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3272" w:type="dxa"/>
            <w:vAlign w:val="center"/>
          </w:tcPr>
          <w:p w:rsidR="00694DB5" w:rsidRPr="001014B8" w:rsidRDefault="00694DB5" w:rsidP="00F214D1">
            <w:pPr>
              <w:jc w:val="left"/>
              <w:rPr>
                <w:rFonts w:ascii="宋体"/>
              </w:rPr>
            </w:pPr>
          </w:p>
        </w:tc>
        <w:tc>
          <w:tcPr>
            <w:tcW w:w="2552" w:type="dxa"/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94DB5" w:rsidRPr="001014B8" w:rsidRDefault="00694DB5" w:rsidP="00F214D1">
            <w:pPr>
              <w:rPr>
                <w:rFonts w:ascii="宋体"/>
              </w:rPr>
            </w:pPr>
          </w:p>
        </w:tc>
      </w:tr>
    </w:tbl>
    <w:p w:rsidR="00694DB5" w:rsidRDefault="00694DB5"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授课计划周数为校历周数减</w:t>
      </w:r>
      <w:r>
        <w:t>1</w:t>
      </w:r>
      <w:r>
        <w:rPr>
          <w:rFonts w:cs="宋体" w:hint="eastAsia"/>
        </w:rPr>
        <w:t>。</w:t>
      </w:r>
    </w:p>
    <w:p w:rsidR="00694DB5" w:rsidRPr="001677AC" w:rsidRDefault="00694DB5" w:rsidP="00F11127">
      <w:pPr>
        <w:ind w:firstLineChars="200" w:firstLine="31680"/>
      </w:pPr>
      <w:r>
        <w:t>2.</w:t>
      </w:r>
      <w:r>
        <w:rPr>
          <w:rFonts w:cs="宋体" w:hint="eastAsia"/>
        </w:rPr>
        <w:t>授课形式主要有：课堂讲授</w:t>
      </w:r>
      <w:bookmarkStart w:id="0" w:name="_GoBack"/>
      <w:bookmarkEnd w:id="0"/>
      <w:r>
        <w:rPr>
          <w:rFonts w:cs="宋体" w:hint="eastAsia"/>
        </w:rPr>
        <w:t>、实验实训、校外见习、混合式教学等，方法主要有：讲授法、任务驱动法、情境模拟法、案例分析法、小组讨论法等。</w:t>
      </w:r>
    </w:p>
    <w:sectPr w:rsidR="00694DB5" w:rsidRPr="001677AC" w:rsidSect="00E62A2F">
      <w:headerReference w:type="default" r:id="rId9"/>
      <w:type w:val="continuous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B5" w:rsidRDefault="00694DB5" w:rsidP="00595974">
      <w:r>
        <w:separator/>
      </w:r>
    </w:p>
  </w:endnote>
  <w:endnote w:type="continuationSeparator" w:id="1">
    <w:p w:rsidR="00694DB5" w:rsidRDefault="00694DB5" w:rsidP="0059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B5" w:rsidRDefault="00694DB5">
    <w:pPr>
      <w:pStyle w:val="Footer"/>
      <w:jc w:val="center"/>
      <w:rPr>
        <w:rFonts w:cs="Times New Roman"/>
      </w:rPr>
    </w:pPr>
  </w:p>
  <w:p w:rsidR="00694DB5" w:rsidRDefault="00694DB5">
    <w:pPr>
      <w:pStyle w:val="Footer"/>
      <w:jc w:val="center"/>
      <w:rPr>
        <w:rFonts w:cs="Times New Roman"/>
      </w:rPr>
    </w:pPr>
    <w:fldSimple w:instr="PAGE   \* MERGEFORMAT">
      <w:r w:rsidRPr="00D72018">
        <w:rPr>
          <w:noProof/>
          <w:lang w:val="zh-CN"/>
        </w:rPr>
        <w:t>4</w:t>
      </w:r>
    </w:fldSimple>
  </w:p>
  <w:p w:rsidR="00694DB5" w:rsidRDefault="00694DB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B5" w:rsidRDefault="00694DB5" w:rsidP="00595974">
      <w:r>
        <w:separator/>
      </w:r>
    </w:p>
  </w:footnote>
  <w:footnote w:type="continuationSeparator" w:id="1">
    <w:p w:rsidR="00694DB5" w:rsidRDefault="00694DB5" w:rsidP="00595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B5" w:rsidRDefault="00694DB5" w:rsidP="00BA36F6">
    <w:pPr>
      <w:pStyle w:val="Header"/>
      <w:pBdr>
        <w:bottom w:val="none" w:sz="0" w:space="0" w:color="auto"/>
      </w:pBdr>
      <w:jc w:val="right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B5" w:rsidRPr="007777B0" w:rsidRDefault="00694DB5" w:rsidP="007777B0">
    <w:pPr>
      <w:pStyle w:val="Header"/>
      <w:pBdr>
        <w:bottom w:val="none" w:sz="0" w:space="0" w:color="auto"/>
      </w:pBdr>
      <w:jc w:val="left"/>
      <w:rPr>
        <w:rFonts w:cs="Times New Roman"/>
        <w:sz w:val="21"/>
        <w:szCs w:val="21"/>
      </w:rPr>
    </w:pPr>
    <w:r w:rsidRPr="002312E7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6" type="#_x0000_t75" style="width:195.75pt;height:29.25pt;visibility:visible" o:bordertopcolor="white" o:borderleftcolor="white" o:borderbottomcolor="white" o:borderrightcolor="white">
          <v:imagedata r:id="rId1" o:title=""/>
          <w10:bordertop type="single" width="6"/>
          <w10:borderleft type="single" width="6"/>
          <w10:borderbottom type="single" width="6"/>
          <w10:borderright type="single" width="6"/>
        </v:shape>
      </w:pict>
    </w:r>
    <w:r w:rsidRPr="00FF3A98">
      <w:rPr>
        <w:rFonts w:ascii="宋体" w:hAnsi="宋体" w:cs="宋体"/>
      </w:rPr>
      <w:t>******</w:t>
    </w:r>
    <w:r w:rsidRPr="00FF3A98">
      <w:rPr>
        <w:rFonts w:ascii="宋体" w:hAnsi="宋体" w:cs="宋体" w:hint="eastAsia"/>
      </w:rPr>
      <w:t>授课计划表</w:t>
    </w:r>
  </w:p>
  <w:p w:rsidR="00694DB5" w:rsidRDefault="00694DB5" w:rsidP="00BA36F6">
    <w:pPr>
      <w:pStyle w:val="Header"/>
      <w:pBdr>
        <w:bottom w:val="none" w:sz="0" w:space="0" w:color="auto"/>
      </w:pBdr>
      <w:jc w:val="right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88A"/>
    <w:rsid w:val="000078F5"/>
    <w:rsid w:val="00030B67"/>
    <w:rsid w:val="00034BA0"/>
    <w:rsid w:val="000600DA"/>
    <w:rsid w:val="00067CF3"/>
    <w:rsid w:val="00075B25"/>
    <w:rsid w:val="00085BDA"/>
    <w:rsid w:val="0008797A"/>
    <w:rsid w:val="000A2545"/>
    <w:rsid w:val="000A2D04"/>
    <w:rsid w:val="000A5E4B"/>
    <w:rsid w:val="000B3FF9"/>
    <w:rsid w:val="000C7F44"/>
    <w:rsid w:val="000D1742"/>
    <w:rsid w:val="000D17C1"/>
    <w:rsid w:val="000D46C5"/>
    <w:rsid w:val="000D5E3B"/>
    <w:rsid w:val="000D68A2"/>
    <w:rsid w:val="000E1D13"/>
    <w:rsid w:val="000E2704"/>
    <w:rsid w:val="000E477E"/>
    <w:rsid w:val="000E488A"/>
    <w:rsid w:val="000F4072"/>
    <w:rsid w:val="001014B8"/>
    <w:rsid w:val="00106FF2"/>
    <w:rsid w:val="0010739A"/>
    <w:rsid w:val="001078CE"/>
    <w:rsid w:val="0014423F"/>
    <w:rsid w:val="0014447B"/>
    <w:rsid w:val="0014749D"/>
    <w:rsid w:val="00161FA2"/>
    <w:rsid w:val="001677A4"/>
    <w:rsid w:val="001677AC"/>
    <w:rsid w:val="001931D6"/>
    <w:rsid w:val="001A1A4B"/>
    <w:rsid w:val="001B4012"/>
    <w:rsid w:val="001C6BC3"/>
    <w:rsid w:val="001D1033"/>
    <w:rsid w:val="001E4316"/>
    <w:rsid w:val="00201131"/>
    <w:rsid w:val="002036AD"/>
    <w:rsid w:val="00205434"/>
    <w:rsid w:val="002251FF"/>
    <w:rsid w:val="002312E7"/>
    <w:rsid w:val="00233DF9"/>
    <w:rsid w:val="00237DDA"/>
    <w:rsid w:val="002447C4"/>
    <w:rsid w:val="002456AE"/>
    <w:rsid w:val="0025355A"/>
    <w:rsid w:val="00286C61"/>
    <w:rsid w:val="002A4636"/>
    <w:rsid w:val="002B669D"/>
    <w:rsid w:val="002C2984"/>
    <w:rsid w:val="002D6C1C"/>
    <w:rsid w:val="002D7E13"/>
    <w:rsid w:val="002E0F6A"/>
    <w:rsid w:val="00301915"/>
    <w:rsid w:val="00332C89"/>
    <w:rsid w:val="0033412B"/>
    <w:rsid w:val="003341DB"/>
    <w:rsid w:val="00336CA3"/>
    <w:rsid w:val="00365F45"/>
    <w:rsid w:val="00391623"/>
    <w:rsid w:val="003A4FB8"/>
    <w:rsid w:val="003B7F67"/>
    <w:rsid w:val="003C794F"/>
    <w:rsid w:val="003E42D3"/>
    <w:rsid w:val="00426A91"/>
    <w:rsid w:val="004274DC"/>
    <w:rsid w:val="00451E80"/>
    <w:rsid w:val="00456161"/>
    <w:rsid w:val="00457C33"/>
    <w:rsid w:val="004766EF"/>
    <w:rsid w:val="004803D1"/>
    <w:rsid w:val="00496592"/>
    <w:rsid w:val="004A1892"/>
    <w:rsid w:val="004A723C"/>
    <w:rsid w:val="004C033C"/>
    <w:rsid w:val="004C5414"/>
    <w:rsid w:val="004C7EF9"/>
    <w:rsid w:val="004D0775"/>
    <w:rsid w:val="004F2781"/>
    <w:rsid w:val="004F7F6A"/>
    <w:rsid w:val="00500AAC"/>
    <w:rsid w:val="005123C7"/>
    <w:rsid w:val="0051788E"/>
    <w:rsid w:val="00534402"/>
    <w:rsid w:val="00537AEA"/>
    <w:rsid w:val="00554B43"/>
    <w:rsid w:val="00555663"/>
    <w:rsid w:val="0056205D"/>
    <w:rsid w:val="00564637"/>
    <w:rsid w:val="0057072E"/>
    <w:rsid w:val="00570A72"/>
    <w:rsid w:val="005712EF"/>
    <w:rsid w:val="005815FA"/>
    <w:rsid w:val="00585E78"/>
    <w:rsid w:val="00586658"/>
    <w:rsid w:val="00591422"/>
    <w:rsid w:val="005942F2"/>
    <w:rsid w:val="00595974"/>
    <w:rsid w:val="005A0B2D"/>
    <w:rsid w:val="005A75EA"/>
    <w:rsid w:val="005B2A84"/>
    <w:rsid w:val="005B3227"/>
    <w:rsid w:val="005B44F6"/>
    <w:rsid w:val="005B666A"/>
    <w:rsid w:val="005E1222"/>
    <w:rsid w:val="005E56A6"/>
    <w:rsid w:val="005F496F"/>
    <w:rsid w:val="005F7107"/>
    <w:rsid w:val="005F7BBB"/>
    <w:rsid w:val="00601A81"/>
    <w:rsid w:val="0060493E"/>
    <w:rsid w:val="0061103A"/>
    <w:rsid w:val="00612205"/>
    <w:rsid w:val="00617D1C"/>
    <w:rsid w:val="00631722"/>
    <w:rsid w:val="0063510C"/>
    <w:rsid w:val="00667053"/>
    <w:rsid w:val="00667748"/>
    <w:rsid w:val="006768F7"/>
    <w:rsid w:val="006874BD"/>
    <w:rsid w:val="00694DB5"/>
    <w:rsid w:val="006A615E"/>
    <w:rsid w:val="006B12CE"/>
    <w:rsid w:val="006B7921"/>
    <w:rsid w:val="006C0161"/>
    <w:rsid w:val="006C2C71"/>
    <w:rsid w:val="006C4727"/>
    <w:rsid w:val="006D18AA"/>
    <w:rsid w:val="006D7F6C"/>
    <w:rsid w:val="006F0CBF"/>
    <w:rsid w:val="00703D6C"/>
    <w:rsid w:val="0071180A"/>
    <w:rsid w:val="00711D0B"/>
    <w:rsid w:val="00721FF5"/>
    <w:rsid w:val="0072779C"/>
    <w:rsid w:val="0073785A"/>
    <w:rsid w:val="0074543C"/>
    <w:rsid w:val="00750C0F"/>
    <w:rsid w:val="0075544C"/>
    <w:rsid w:val="00755625"/>
    <w:rsid w:val="0076476F"/>
    <w:rsid w:val="00766E11"/>
    <w:rsid w:val="007717E8"/>
    <w:rsid w:val="00775168"/>
    <w:rsid w:val="00776BB4"/>
    <w:rsid w:val="007777B0"/>
    <w:rsid w:val="0078645E"/>
    <w:rsid w:val="00790F67"/>
    <w:rsid w:val="0079247F"/>
    <w:rsid w:val="00796B17"/>
    <w:rsid w:val="007A1B0E"/>
    <w:rsid w:val="007A1F82"/>
    <w:rsid w:val="007A49B3"/>
    <w:rsid w:val="007B0D58"/>
    <w:rsid w:val="007B1C47"/>
    <w:rsid w:val="007B6894"/>
    <w:rsid w:val="007C0256"/>
    <w:rsid w:val="007C5950"/>
    <w:rsid w:val="007D5ED2"/>
    <w:rsid w:val="007E0E1D"/>
    <w:rsid w:val="007E2BCF"/>
    <w:rsid w:val="007E6967"/>
    <w:rsid w:val="007F5B27"/>
    <w:rsid w:val="00827D4B"/>
    <w:rsid w:val="00831696"/>
    <w:rsid w:val="00836BB8"/>
    <w:rsid w:val="00837D79"/>
    <w:rsid w:val="0086503C"/>
    <w:rsid w:val="00865BC1"/>
    <w:rsid w:val="008678C8"/>
    <w:rsid w:val="008751E4"/>
    <w:rsid w:val="0088393B"/>
    <w:rsid w:val="00886D5E"/>
    <w:rsid w:val="00894887"/>
    <w:rsid w:val="00895C55"/>
    <w:rsid w:val="00897980"/>
    <w:rsid w:val="008A41F6"/>
    <w:rsid w:val="008A5A24"/>
    <w:rsid w:val="008B4E36"/>
    <w:rsid w:val="008C4C2B"/>
    <w:rsid w:val="008D6679"/>
    <w:rsid w:val="008D7A9C"/>
    <w:rsid w:val="008E1A9E"/>
    <w:rsid w:val="008E24BF"/>
    <w:rsid w:val="008E5DB0"/>
    <w:rsid w:val="009005DD"/>
    <w:rsid w:val="00921A15"/>
    <w:rsid w:val="0093043F"/>
    <w:rsid w:val="009435B8"/>
    <w:rsid w:val="009466DE"/>
    <w:rsid w:val="009525BA"/>
    <w:rsid w:val="00954C33"/>
    <w:rsid w:val="0096335D"/>
    <w:rsid w:val="00965DD7"/>
    <w:rsid w:val="0096713C"/>
    <w:rsid w:val="009716EA"/>
    <w:rsid w:val="00982DBD"/>
    <w:rsid w:val="00987056"/>
    <w:rsid w:val="009A07FB"/>
    <w:rsid w:val="009A67B2"/>
    <w:rsid w:val="009C280B"/>
    <w:rsid w:val="009C6E3E"/>
    <w:rsid w:val="009E6D6D"/>
    <w:rsid w:val="009F6396"/>
    <w:rsid w:val="00A00ECE"/>
    <w:rsid w:val="00A14A1E"/>
    <w:rsid w:val="00A17DC8"/>
    <w:rsid w:val="00A23142"/>
    <w:rsid w:val="00A3276C"/>
    <w:rsid w:val="00A32A51"/>
    <w:rsid w:val="00A33EBD"/>
    <w:rsid w:val="00A36CD5"/>
    <w:rsid w:val="00A40A66"/>
    <w:rsid w:val="00A41DE0"/>
    <w:rsid w:val="00A665C1"/>
    <w:rsid w:val="00A70198"/>
    <w:rsid w:val="00A74A40"/>
    <w:rsid w:val="00AA1C90"/>
    <w:rsid w:val="00AA1D0F"/>
    <w:rsid w:val="00AD2E08"/>
    <w:rsid w:val="00B1090D"/>
    <w:rsid w:val="00B24BEE"/>
    <w:rsid w:val="00B35ABB"/>
    <w:rsid w:val="00B36105"/>
    <w:rsid w:val="00B52F5F"/>
    <w:rsid w:val="00B53582"/>
    <w:rsid w:val="00B57756"/>
    <w:rsid w:val="00B75274"/>
    <w:rsid w:val="00B76548"/>
    <w:rsid w:val="00B923A3"/>
    <w:rsid w:val="00B92BB2"/>
    <w:rsid w:val="00BA24F9"/>
    <w:rsid w:val="00BA36F6"/>
    <w:rsid w:val="00BA72EC"/>
    <w:rsid w:val="00BC26F8"/>
    <w:rsid w:val="00BD4F96"/>
    <w:rsid w:val="00BD666F"/>
    <w:rsid w:val="00BF059A"/>
    <w:rsid w:val="00C00A27"/>
    <w:rsid w:val="00C015D7"/>
    <w:rsid w:val="00C050C5"/>
    <w:rsid w:val="00C05B64"/>
    <w:rsid w:val="00C13508"/>
    <w:rsid w:val="00C138A4"/>
    <w:rsid w:val="00C156FE"/>
    <w:rsid w:val="00C2390C"/>
    <w:rsid w:val="00C23DEF"/>
    <w:rsid w:val="00C267AD"/>
    <w:rsid w:val="00C26F49"/>
    <w:rsid w:val="00C37144"/>
    <w:rsid w:val="00C37B1C"/>
    <w:rsid w:val="00C45268"/>
    <w:rsid w:val="00C479CD"/>
    <w:rsid w:val="00C55425"/>
    <w:rsid w:val="00C63254"/>
    <w:rsid w:val="00C852B2"/>
    <w:rsid w:val="00C8586D"/>
    <w:rsid w:val="00C93805"/>
    <w:rsid w:val="00C94C9D"/>
    <w:rsid w:val="00C96D93"/>
    <w:rsid w:val="00CA2398"/>
    <w:rsid w:val="00CB2705"/>
    <w:rsid w:val="00CC3D1E"/>
    <w:rsid w:val="00CD1EF5"/>
    <w:rsid w:val="00CD3321"/>
    <w:rsid w:val="00CD33B3"/>
    <w:rsid w:val="00CE0CC9"/>
    <w:rsid w:val="00CE5632"/>
    <w:rsid w:val="00D00501"/>
    <w:rsid w:val="00D14E52"/>
    <w:rsid w:val="00D2385D"/>
    <w:rsid w:val="00D24FCD"/>
    <w:rsid w:val="00D40A8F"/>
    <w:rsid w:val="00D476A5"/>
    <w:rsid w:val="00D72018"/>
    <w:rsid w:val="00DA1717"/>
    <w:rsid w:val="00DA5F4E"/>
    <w:rsid w:val="00DD0858"/>
    <w:rsid w:val="00DD0E20"/>
    <w:rsid w:val="00DD55BE"/>
    <w:rsid w:val="00DF262E"/>
    <w:rsid w:val="00E00003"/>
    <w:rsid w:val="00E103D7"/>
    <w:rsid w:val="00E203AE"/>
    <w:rsid w:val="00E3258E"/>
    <w:rsid w:val="00E37254"/>
    <w:rsid w:val="00E43AF9"/>
    <w:rsid w:val="00E43E72"/>
    <w:rsid w:val="00E45877"/>
    <w:rsid w:val="00E552C9"/>
    <w:rsid w:val="00E62A2F"/>
    <w:rsid w:val="00EA485F"/>
    <w:rsid w:val="00EB58D4"/>
    <w:rsid w:val="00EC68DC"/>
    <w:rsid w:val="00ED1F65"/>
    <w:rsid w:val="00EE02B8"/>
    <w:rsid w:val="00EE507A"/>
    <w:rsid w:val="00EF0751"/>
    <w:rsid w:val="00EF22B0"/>
    <w:rsid w:val="00F11127"/>
    <w:rsid w:val="00F118BA"/>
    <w:rsid w:val="00F214D1"/>
    <w:rsid w:val="00F305D4"/>
    <w:rsid w:val="00F33DE1"/>
    <w:rsid w:val="00F3483C"/>
    <w:rsid w:val="00F551D6"/>
    <w:rsid w:val="00F62039"/>
    <w:rsid w:val="00F670C7"/>
    <w:rsid w:val="00F81819"/>
    <w:rsid w:val="00F82327"/>
    <w:rsid w:val="00F84CE8"/>
    <w:rsid w:val="00F93C81"/>
    <w:rsid w:val="00F956CB"/>
    <w:rsid w:val="00FA3A1C"/>
    <w:rsid w:val="00FA512B"/>
    <w:rsid w:val="00FC28F6"/>
    <w:rsid w:val="00FC3AC1"/>
    <w:rsid w:val="00FC7B5C"/>
    <w:rsid w:val="00FE02C8"/>
    <w:rsid w:val="00FE27B4"/>
    <w:rsid w:val="00FE282D"/>
    <w:rsid w:val="00FE4487"/>
    <w:rsid w:val="00FF00AE"/>
    <w:rsid w:val="00FF3A98"/>
    <w:rsid w:val="00FF4ABD"/>
    <w:rsid w:val="00F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7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597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9597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5974"/>
    <w:rPr>
      <w:sz w:val="18"/>
      <w:szCs w:val="18"/>
    </w:rPr>
  </w:style>
  <w:style w:type="table" w:styleId="TableGrid">
    <w:name w:val="Table Grid"/>
    <w:basedOn w:val="TableNormal"/>
    <w:uiPriority w:val="99"/>
    <w:rsid w:val="00CD33B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3Char">
    <w:name w:val="Body Text Indent 3 Char"/>
    <w:link w:val="BodyTextIndent3"/>
    <w:uiPriority w:val="99"/>
    <w:locked/>
    <w:rsid w:val="00B76548"/>
    <w:rPr>
      <w:rFonts w:ascii="宋体" w:eastAsia="宋体" w:cs="宋体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76548"/>
    <w:pPr>
      <w:ind w:rightChars="-128" w:right="-358" w:firstLine="180"/>
    </w:pPr>
    <w:rPr>
      <w:rFonts w:ascii="宋体" w:hAnsi="Calibri" w:cs="宋体"/>
      <w:kern w:val="0"/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2312E7"/>
    <w:rPr>
      <w:rFonts w:ascii="Times New Roman" w:hAnsi="Times New Roman" w:cs="Times New Roman"/>
      <w:sz w:val="16"/>
      <w:szCs w:val="16"/>
    </w:rPr>
  </w:style>
  <w:style w:type="character" w:customStyle="1" w:styleId="3Char1">
    <w:name w:val="正文文本缩进 3 Char1"/>
    <w:basedOn w:val="DefaultParagraphFont"/>
    <w:uiPriority w:val="99"/>
    <w:semiHidden/>
    <w:rsid w:val="00B76548"/>
    <w:rPr>
      <w:rFonts w:ascii="Times New Roman" w:eastAsia="宋体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24B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4BEE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C5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4%B8%AA%E6%80%A7%E5%8F%91%E5%B1%95&amp;tn=44039180_cpr&amp;fenlei=mv6quAkxTZn0IZRqIHckPjm4nH00T1dBPvubrAD1PADLP1bLrjDk0AP8IA3qPjfsn1bkrjKxmLKz0ZNzUjdCIZwsrBtEXh9GuA7EQhF9pywdQhPEUiqkIyN1IA-EUBtkPW0vnjD1nH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4</Pages>
  <Words>205</Words>
  <Characters>1174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yxl</cp:lastModifiedBy>
  <cp:revision>60</cp:revision>
  <cp:lastPrinted>2015-06-24T09:28:00Z</cp:lastPrinted>
  <dcterms:created xsi:type="dcterms:W3CDTF">2015-06-16T05:09:00Z</dcterms:created>
  <dcterms:modified xsi:type="dcterms:W3CDTF">2015-11-15T12:45:00Z</dcterms:modified>
</cp:coreProperties>
</file>